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D28352" w14:textId="1595EBCC" w:rsidR="008E2151" w:rsidRDefault="008E2151" w:rsidP="008E2151">
      <w:pPr>
        <w:rPr>
          <w:lang w:val="fr-CA"/>
        </w:rPr>
      </w:pPr>
      <w:r w:rsidRPr="008E2151">
        <w:rPr>
          <w:lang w:val="fr-CA"/>
        </w:rPr>
        <w:t xml:space="preserve">En-tête [si vous envoyez une lettre par la poste] </w:t>
      </w:r>
      <w:r w:rsidRPr="008E2151">
        <w:rPr>
          <w:lang w:val="fr-CA"/>
        </w:rPr>
        <w:br/>
        <w:t xml:space="preserve">Nom du ou de la député(e) ou du chef de parti </w:t>
      </w:r>
      <w:r w:rsidRPr="008E2151">
        <w:rPr>
          <w:lang w:val="fr-CA"/>
        </w:rPr>
        <w:br/>
        <w:t>Adresse municipale</w:t>
      </w:r>
      <w:r w:rsidRPr="008E2151">
        <w:rPr>
          <w:lang w:val="fr-CA"/>
        </w:rPr>
        <w:br/>
        <w:t>Ville (Province) Code postal</w:t>
      </w:r>
    </w:p>
    <w:p w14:paraId="3383AFAD" w14:textId="77777777" w:rsidR="008E2151" w:rsidRPr="008E2151" w:rsidRDefault="008E2151" w:rsidP="008E2151">
      <w:pPr>
        <w:rPr>
          <w:lang w:val="fr-CA"/>
        </w:rPr>
      </w:pPr>
    </w:p>
    <w:p w14:paraId="7F04B441" w14:textId="5DF74D06" w:rsidR="008E2151" w:rsidRDefault="008E2151" w:rsidP="008E2151">
      <w:pPr>
        <w:rPr>
          <w:lang w:val="fr-CA"/>
        </w:rPr>
      </w:pPr>
      <w:r w:rsidRPr="008E2151">
        <w:rPr>
          <w:lang w:val="fr-CA"/>
        </w:rPr>
        <w:t>Date</w:t>
      </w:r>
    </w:p>
    <w:p w14:paraId="7352BC76" w14:textId="77777777" w:rsidR="008E2151" w:rsidRPr="008E2151" w:rsidRDefault="008E2151" w:rsidP="008E2151">
      <w:pPr>
        <w:rPr>
          <w:lang w:val="fr-CA"/>
        </w:rPr>
      </w:pPr>
    </w:p>
    <w:p w14:paraId="72842F26" w14:textId="77777777" w:rsidR="008E2151" w:rsidRPr="008E2151" w:rsidRDefault="008E2151" w:rsidP="008E2151">
      <w:pPr>
        <w:rPr>
          <w:lang w:val="fr-CA"/>
        </w:rPr>
      </w:pPr>
      <w:r w:rsidRPr="008E2151">
        <w:rPr>
          <w:lang w:val="fr-CA"/>
        </w:rPr>
        <w:t>Ligne d’objet [si vous envoyez un courriel] :</w:t>
      </w:r>
      <w:r w:rsidRPr="008E2151">
        <w:rPr>
          <w:lang w:val="fr-CA"/>
        </w:rPr>
        <w:br/>
        <w:t>Il faut en faire davantage pour les patientes atteintes d’un cancer métastatique</w:t>
      </w:r>
    </w:p>
    <w:p w14:paraId="68C289C5" w14:textId="77777777" w:rsidR="008E2151" w:rsidRDefault="008E2151" w:rsidP="008E2151">
      <w:pPr>
        <w:rPr>
          <w:lang w:val="fr-CA"/>
        </w:rPr>
      </w:pPr>
    </w:p>
    <w:p w14:paraId="5411C9A7" w14:textId="2DA95867" w:rsidR="008E2151" w:rsidRDefault="008E2151" w:rsidP="008E2151">
      <w:pPr>
        <w:rPr>
          <w:lang w:val="fr-CA"/>
        </w:rPr>
      </w:pPr>
      <w:r w:rsidRPr="008E2151">
        <w:rPr>
          <w:lang w:val="fr-CA"/>
        </w:rPr>
        <w:t>Madame la Députée [Monsieur le Député],</w:t>
      </w:r>
    </w:p>
    <w:p w14:paraId="54B12B9A" w14:textId="77777777" w:rsidR="00CE1C19" w:rsidRPr="008E2151" w:rsidRDefault="00CE1C19" w:rsidP="008E2151">
      <w:pPr>
        <w:rPr>
          <w:lang w:val="fr-CA"/>
        </w:rPr>
      </w:pPr>
    </w:p>
    <w:p w14:paraId="4971E774" w14:textId="0A2C2A07" w:rsidR="008E2151" w:rsidRDefault="008E2151" w:rsidP="008E2151">
      <w:pPr>
        <w:rPr>
          <w:lang w:val="fr-CA"/>
        </w:rPr>
      </w:pPr>
      <w:r w:rsidRPr="008E2151">
        <w:rPr>
          <w:lang w:val="fr-CA"/>
        </w:rPr>
        <w:t xml:space="preserve">À titre d’électrice de votre circonscription, je vous écris pour vous faire part de mes préoccupations en tant que femme vivant avec un cancer du sein métastatique. </w:t>
      </w:r>
      <w:r w:rsidRPr="008E2151">
        <w:rPr>
          <w:highlight w:val="yellow"/>
          <w:lang w:val="fr-CA"/>
        </w:rPr>
        <w:t>[Énoncer l’enjeu/lien personnel]</w:t>
      </w:r>
      <w:r w:rsidRPr="008E2151">
        <w:rPr>
          <w:lang w:val="fr-CA"/>
        </w:rPr>
        <w:t xml:space="preserve"> Depuis que je vis avec cette maladie, j’ai pu constater qu’il arrive trop souvent que des femmes comme moi se sentent isolées du reste de la population touchée par le cancer du sein. Elles ont l’impression que l’information sur le cancer du sein qui leur est actuellement offerte ne répond tout simplement pas à leurs besoins uniques. Peu importe où elles habitent, il demeure essentiel pour les femmes qui vivent avec un cancer du sein métastatique de se sentir appuyées par un réseau de personnes qui font face à des défis similaires d’une part et de tisser des liens pour mieux comprendre leur diagnostic, connaître les différentes options de traitement et savoir comment y accéder d’autre part.</w:t>
      </w:r>
    </w:p>
    <w:p w14:paraId="5B5511C1" w14:textId="77777777" w:rsidR="008E2151" w:rsidRPr="008E2151" w:rsidRDefault="008E2151" w:rsidP="008E2151">
      <w:pPr>
        <w:rPr>
          <w:lang w:val="fr-CA"/>
        </w:rPr>
      </w:pPr>
    </w:p>
    <w:p w14:paraId="31C93A8A" w14:textId="77777777" w:rsidR="008E2151" w:rsidRPr="008E2151" w:rsidRDefault="008E2151" w:rsidP="008E2151">
      <w:pPr>
        <w:rPr>
          <w:lang w:val="fr-CA"/>
        </w:rPr>
      </w:pPr>
      <w:r w:rsidRPr="008E2151">
        <w:rPr>
          <w:highlight w:val="yellow"/>
          <w:lang w:val="fr-CA"/>
        </w:rPr>
        <w:t>[Faits et statistiques]</w:t>
      </w:r>
      <w:r w:rsidRPr="008E2151">
        <w:rPr>
          <w:lang w:val="fr-CA"/>
        </w:rPr>
        <w:t xml:space="preserve"> Quelques faits importants sur le cancer du sein métastatique :</w:t>
      </w:r>
    </w:p>
    <w:p w14:paraId="0FD77B1B" w14:textId="77777777" w:rsidR="008E2151" w:rsidRPr="008E2151" w:rsidRDefault="008E2151" w:rsidP="008E2151">
      <w:pPr>
        <w:numPr>
          <w:ilvl w:val="0"/>
          <w:numId w:val="4"/>
        </w:numPr>
        <w:rPr>
          <w:lang w:val="fr-CA"/>
        </w:rPr>
      </w:pPr>
      <w:r w:rsidRPr="008E2151">
        <w:rPr>
          <w:lang w:val="fr-CA"/>
        </w:rPr>
        <w:t>Le cancer du sein avancé ou métastatique survient lorsque la maladie s’est propagée à d’autres parties du corps, plus fréquemment les os, le foie, les poumons et le cerveau.</w:t>
      </w:r>
    </w:p>
    <w:p w14:paraId="589A6C69" w14:textId="77777777" w:rsidR="008E2151" w:rsidRPr="008E2151" w:rsidRDefault="008E2151" w:rsidP="008E2151">
      <w:pPr>
        <w:numPr>
          <w:ilvl w:val="0"/>
          <w:numId w:val="4"/>
        </w:numPr>
        <w:rPr>
          <w:lang w:val="fr-CA"/>
        </w:rPr>
      </w:pPr>
      <w:r w:rsidRPr="008E2151">
        <w:rPr>
          <w:lang w:val="fr-CA"/>
        </w:rPr>
        <w:t>Le cancer du sein métastatique est aujourd’hui considéré comme incurable, mais il existe de nombreux traitements qui peuvent aider à ralentir la progression de la maladie.</w:t>
      </w:r>
    </w:p>
    <w:p w14:paraId="373DDB6D" w14:textId="77777777" w:rsidR="008E2151" w:rsidRPr="008E2151" w:rsidRDefault="008E2151" w:rsidP="008E2151">
      <w:pPr>
        <w:numPr>
          <w:ilvl w:val="0"/>
          <w:numId w:val="4"/>
        </w:numPr>
        <w:rPr>
          <w:lang w:val="fr-CA"/>
        </w:rPr>
      </w:pPr>
      <w:r w:rsidRPr="008E2151">
        <w:rPr>
          <w:lang w:val="fr-CA"/>
        </w:rPr>
        <w:t>Chaque année, environ 25 500 Canadiens reçoivent un diagnostic de cancer du sein.</w:t>
      </w:r>
    </w:p>
    <w:p w14:paraId="5B17B1EC" w14:textId="77777777" w:rsidR="008E2151" w:rsidRPr="008E2151" w:rsidRDefault="008E2151" w:rsidP="008E2151">
      <w:pPr>
        <w:numPr>
          <w:ilvl w:val="0"/>
          <w:numId w:val="4"/>
        </w:numPr>
        <w:rPr>
          <w:lang w:val="fr-CA"/>
        </w:rPr>
      </w:pPr>
      <w:r w:rsidRPr="008E2151">
        <w:rPr>
          <w:lang w:val="fr-CA"/>
        </w:rPr>
        <w:t>Près de 30 pour cent des personnes ayant obtenu un diagnostic de cancer du sein à un stade précoce développeront plus tard un cancer récurrent ou métastatique.</w:t>
      </w:r>
    </w:p>
    <w:p w14:paraId="371195F5" w14:textId="77777777" w:rsidR="008E2151" w:rsidRPr="008E2151" w:rsidRDefault="008E2151" w:rsidP="008E2151">
      <w:pPr>
        <w:numPr>
          <w:ilvl w:val="0"/>
          <w:numId w:val="4"/>
        </w:numPr>
        <w:rPr>
          <w:lang w:val="fr-CA"/>
        </w:rPr>
      </w:pPr>
      <w:r w:rsidRPr="008E2151">
        <w:rPr>
          <w:lang w:val="fr-CA"/>
        </w:rPr>
        <w:lastRenderedPageBreak/>
        <w:t>Chaque jour, au moins trois Canadiennes reçoivent un diagnostic initial de cancer du sein localement avancé ou métastatique.</w:t>
      </w:r>
    </w:p>
    <w:p w14:paraId="2862EB2C" w14:textId="77777777" w:rsidR="00220F9B" w:rsidRDefault="00220F9B" w:rsidP="008E2151">
      <w:pPr>
        <w:rPr>
          <w:lang w:val="fr-CA"/>
        </w:rPr>
      </w:pPr>
    </w:p>
    <w:p w14:paraId="38B2AF12" w14:textId="75E4BCAA" w:rsidR="008E2151" w:rsidRDefault="008E2151" w:rsidP="008E2151">
      <w:pPr>
        <w:rPr>
          <w:lang w:val="fr-CA"/>
        </w:rPr>
      </w:pPr>
      <w:r w:rsidRPr="008E2151">
        <w:rPr>
          <w:highlight w:val="yellow"/>
          <w:lang w:val="fr-CA"/>
        </w:rPr>
        <w:t>[Témoignage]</w:t>
      </w:r>
      <w:r w:rsidRPr="008E2151">
        <w:rPr>
          <w:lang w:val="fr-CA"/>
        </w:rPr>
        <w:t xml:space="preserve"> J’ai maintenant 54 ans. En juin 2010, j’ai reçu un diagnostic de cancer du sein métastatique (stade IV). Je suis mère et, depuis peu, grand-mère. Je souhaite passer autant de temps que possible avec mes proches. Cet été, je voyagerai aux États-Unis et au Canada avec ma famille pour visiter des lieux emblématiques que je n’ai jamais vus comme les chutes Niagara. Pour les femmes comme moi, la nouvelle année est synonyme d’espoir. Des traitements novateurs deviennent disponibles pour augmenter le nombre de levers de soleil, de périples, de rires et d’étreintes avec des membres de la famille, une importante résolution du Nouvel An à respecter.</w:t>
      </w:r>
    </w:p>
    <w:p w14:paraId="6326C31C" w14:textId="77777777" w:rsidR="00220F9B" w:rsidRPr="008E2151" w:rsidRDefault="00220F9B" w:rsidP="008E2151">
      <w:pPr>
        <w:rPr>
          <w:lang w:val="fr-CA"/>
        </w:rPr>
      </w:pPr>
    </w:p>
    <w:p w14:paraId="39F321ED" w14:textId="77777777" w:rsidR="008E2151" w:rsidRPr="008E2151" w:rsidRDefault="008E2151" w:rsidP="008E2151">
      <w:pPr>
        <w:rPr>
          <w:lang w:val="fr-CA"/>
        </w:rPr>
      </w:pPr>
      <w:r w:rsidRPr="008E2151">
        <w:rPr>
          <w:lang w:val="fr-CA"/>
        </w:rPr>
        <w:t xml:space="preserve">Mon histoire, mes expériences et mes difficultés en tant que personne vivant avec un cancer du sein métastatique revêtent une importance. Ils devraient être reconnus et mis en lumière au même titre que ceux des patientes à un stade précoce de la maladie. </w:t>
      </w:r>
      <w:r w:rsidRPr="008E2151">
        <w:rPr>
          <w:highlight w:val="yellow"/>
          <w:lang w:val="fr-CA"/>
        </w:rPr>
        <w:t>[Solution proposée]</w:t>
      </w:r>
      <w:r w:rsidRPr="008E2151">
        <w:rPr>
          <w:lang w:val="fr-CA"/>
        </w:rPr>
        <w:t xml:space="preserve"> Des défenseurs des droits de tous les coins au pays ont demandé au gouvernement de faire du 13 octobre la Journée de sensibilisation au cancer du sein métastatique, une journée qui vise à appuyer et rendre hommage aux personnes de partout dans le monde qui vivent avec un cancer du sein métastatique. </w:t>
      </w:r>
    </w:p>
    <w:p w14:paraId="7185C10C" w14:textId="77777777" w:rsidR="00220F9B" w:rsidRDefault="00220F9B" w:rsidP="008E2151">
      <w:pPr>
        <w:rPr>
          <w:lang w:val="fr-CA"/>
        </w:rPr>
      </w:pPr>
    </w:p>
    <w:p w14:paraId="3F695983" w14:textId="334BCB97" w:rsidR="008E2151" w:rsidRDefault="008E2151" w:rsidP="008E2151">
      <w:pPr>
        <w:rPr>
          <w:lang w:val="fr-CA"/>
        </w:rPr>
      </w:pPr>
      <w:r w:rsidRPr="008E2151">
        <w:rPr>
          <w:highlight w:val="yellow"/>
          <w:lang w:val="fr-CA"/>
        </w:rPr>
        <w:t>[Appel à l’action]</w:t>
      </w:r>
      <w:r w:rsidRPr="008E2151">
        <w:rPr>
          <w:lang w:val="fr-CA"/>
        </w:rPr>
        <w:t xml:space="preserve"> Je vous invite à vous engager à voter sur la proposition de proclamation qui sera débattue lors de la prochaine réunion du conseil et à ainsi vous montrer solidaire avec les familles canadiennes touchées par le cancer du sein métastatique.</w:t>
      </w:r>
    </w:p>
    <w:p w14:paraId="7DCE3EC9" w14:textId="77777777" w:rsidR="00220F9B" w:rsidRPr="008E2151" w:rsidRDefault="00220F9B" w:rsidP="008E2151">
      <w:pPr>
        <w:rPr>
          <w:lang w:val="fr-CA"/>
        </w:rPr>
      </w:pPr>
    </w:p>
    <w:p w14:paraId="479BDD51" w14:textId="77777777" w:rsidR="008E2151" w:rsidRPr="008E2151" w:rsidRDefault="008E2151" w:rsidP="008E2151">
      <w:pPr>
        <w:rPr>
          <w:lang w:val="fr-CA"/>
        </w:rPr>
      </w:pPr>
      <w:r w:rsidRPr="008E2151">
        <w:rPr>
          <w:lang w:val="fr-CA"/>
        </w:rPr>
        <w:t>Je vous remercie de votre engagement et j’attends impatiemment une réponse de votre part.</w:t>
      </w:r>
    </w:p>
    <w:p w14:paraId="41864764" w14:textId="60AAE6BA" w:rsidR="008E2151" w:rsidRDefault="008E2151" w:rsidP="008E2151">
      <w:pPr>
        <w:rPr>
          <w:lang w:val="fr-CA"/>
        </w:rPr>
      </w:pPr>
      <w:r w:rsidRPr="008E2151">
        <w:rPr>
          <w:lang w:val="fr-CA"/>
        </w:rPr>
        <w:t>Je vous prie d’agréer, Madame la Députée [Monsieur le Député], l’assurance de ma considération distinguée.</w:t>
      </w:r>
    </w:p>
    <w:p w14:paraId="17625413" w14:textId="77777777" w:rsidR="00482D70" w:rsidRPr="008E2151" w:rsidRDefault="00482D70" w:rsidP="008E2151">
      <w:pPr>
        <w:rPr>
          <w:lang w:val="fr-CA"/>
        </w:rPr>
      </w:pPr>
    </w:p>
    <w:p w14:paraId="576D8E6F" w14:textId="77777777" w:rsidR="008E2151" w:rsidRPr="008E2151" w:rsidRDefault="008E2151" w:rsidP="008E2151">
      <w:pPr>
        <w:rPr>
          <w:lang w:val="fr-CA"/>
        </w:rPr>
      </w:pPr>
      <w:r w:rsidRPr="008E2151">
        <w:rPr>
          <w:lang w:val="fr-CA"/>
        </w:rPr>
        <w:t xml:space="preserve">Kelly </w:t>
      </w:r>
      <w:proofErr w:type="spellStart"/>
      <w:r w:rsidRPr="008E2151">
        <w:rPr>
          <w:lang w:val="fr-CA"/>
        </w:rPr>
        <w:t>Slynch</w:t>
      </w:r>
      <w:proofErr w:type="spellEnd"/>
      <w:r w:rsidRPr="008E2151">
        <w:rPr>
          <w:lang w:val="fr-CA"/>
        </w:rPr>
        <w:br/>
        <w:t>Vancouver (Colombie-Britannique) V5V 5V5</w:t>
      </w:r>
    </w:p>
    <w:p w14:paraId="69BF4679" w14:textId="4A3CB26D" w:rsidR="0007627C" w:rsidRPr="008E2151" w:rsidRDefault="008E2151" w:rsidP="008E2151">
      <w:pPr>
        <w:rPr>
          <w:lang w:val="fr-CA"/>
        </w:rPr>
      </w:pPr>
      <w:r w:rsidRPr="008E2151">
        <w:rPr>
          <w:lang w:val="fr-CA"/>
        </w:rPr>
        <w:t>[Inscrivez au moins une façon de vous contacter si vous envoyez votre lettre par la poste.] </w:t>
      </w:r>
    </w:p>
    <w:sectPr w:rsidR="0007627C" w:rsidRPr="008E2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567C14"/>
    <w:multiLevelType w:val="multilevel"/>
    <w:tmpl w:val="A6CA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47433F"/>
    <w:multiLevelType w:val="multilevel"/>
    <w:tmpl w:val="08889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1B501F5"/>
    <w:multiLevelType w:val="hybridMultilevel"/>
    <w:tmpl w:val="846C95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661A4DD2"/>
    <w:multiLevelType w:val="multilevel"/>
    <w:tmpl w:val="52C82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3B"/>
    <w:rsid w:val="0007627C"/>
    <w:rsid w:val="000D4B65"/>
    <w:rsid w:val="00124D04"/>
    <w:rsid w:val="0015093B"/>
    <w:rsid w:val="001812CE"/>
    <w:rsid w:val="001A26BD"/>
    <w:rsid w:val="00220F9B"/>
    <w:rsid w:val="0022663F"/>
    <w:rsid w:val="002423B0"/>
    <w:rsid w:val="0038030C"/>
    <w:rsid w:val="003B7DD9"/>
    <w:rsid w:val="00402ABB"/>
    <w:rsid w:val="00457685"/>
    <w:rsid w:val="004821F9"/>
    <w:rsid w:val="004825A2"/>
    <w:rsid w:val="00482D70"/>
    <w:rsid w:val="00541FC9"/>
    <w:rsid w:val="00581C48"/>
    <w:rsid w:val="005C33D5"/>
    <w:rsid w:val="005D3910"/>
    <w:rsid w:val="006B5B6A"/>
    <w:rsid w:val="006C0553"/>
    <w:rsid w:val="0075509B"/>
    <w:rsid w:val="007973C9"/>
    <w:rsid w:val="007D2934"/>
    <w:rsid w:val="007D7021"/>
    <w:rsid w:val="0081780F"/>
    <w:rsid w:val="008E2151"/>
    <w:rsid w:val="00923C4E"/>
    <w:rsid w:val="009F338C"/>
    <w:rsid w:val="00AB75EE"/>
    <w:rsid w:val="00AC626C"/>
    <w:rsid w:val="00B16A6B"/>
    <w:rsid w:val="00B443C9"/>
    <w:rsid w:val="00B45DC6"/>
    <w:rsid w:val="00C841EE"/>
    <w:rsid w:val="00C84C0B"/>
    <w:rsid w:val="00C85F86"/>
    <w:rsid w:val="00CE1C19"/>
    <w:rsid w:val="00D97A74"/>
    <w:rsid w:val="00DF1DF0"/>
    <w:rsid w:val="00E0394A"/>
    <w:rsid w:val="00E41CA3"/>
    <w:rsid w:val="00E80B92"/>
    <w:rsid w:val="00F03876"/>
    <w:rsid w:val="00F606BA"/>
    <w:rsid w:val="00FE4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C7A4D"/>
  <w15:chartTrackingRefBased/>
  <w15:docId w15:val="{5A5E4DC0-33E0-4593-808C-B7C1EB5F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color w:val="000000" w:themeColor="text1"/>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780F"/>
    <w:pPr>
      <w:spacing w:line="360" w:lineRule="auto"/>
    </w:pPr>
    <w:rPr>
      <w:color w:val="auto"/>
    </w:rPr>
  </w:style>
  <w:style w:type="paragraph" w:styleId="Heading1">
    <w:name w:val="heading 1"/>
    <w:aliases w:val="Heading 1 APA"/>
    <w:basedOn w:val="Normal"/>
    <w:next w:val="Normal"/>
    <w:link w:val="Heading1Char"/>
    <w:autoRedefine/>
    <w:uiPriority w:val="9"/>
    <w:qFormat/>
    <w:rsid w:val="00AB75EE"/>
    <w:pPr>
      <w:keepNext/>
      <w:keepLines/>
      <w:spacing w:before="240"/>
      <w:outlineLvl w:val="0"/>
    </w:pPr>
    <w:rPr>
      <w:rFonts w:eastAsiaTheme="majorEastAsia" w:cstheme="majorBidi"/>
      <w:b/>
      <w:color w:val="2F5496" w:themeColor="accent1" w:themeShade="BF"/>
      <w:szCs w:val="32"/>
    </w:rPr>
  </w:style>
  <w:style w:type="paragraph" w:styleId="Heading2">
    <w:name w:val="heading 2"/>
    <w:basedOn w:val="Normal"/>
    <w:next w:val="Normal"/>
    <w:link w:val="Heading2Char"/>
    <w:autoRedefine/>
    <w:uiPriority w:val="9"/>
    <w:unhideWhenUsed/>
    <w:qFormat/>
    <w:rsid w:val="00FE4AE4"/>
    <w:pPr>
      <w:keepNext/>
      <w:keepLines/>
      <w:spacing w:before="40"/>
      <w:outlineLvl w:val="1"/>
    </w:pPr>
    <w:rPr>
      <w:rFonts w:eastAsiaTheme="majorEastAsia" w:cstheme="majorBidi"/>
      <w:b/>
      <w:color w:val="2F5496" w:themeColor="accent1" w:themeShade="BF"/>
      <w:szCs w:val="26"/>
    </w:rPr>
  </w:style>
  <w:style w:type="paragraph" w:styleId="Heading3">
    <w:name w:val="heading 3"/>
    <w:basedOn w:val="Normal"/>
    <w:next w:val="Normal"/>
    <w:link w:val="Heading3Char"/>
    <w:autoRedefine/>
    <w:uiPriority w:val="9"/>
    <w:unhideWhenUsed/>
    <w:qFormat/>
    <w:rsid w:val="0022663F"/>
    <w:pPr>
      <w:spacing w:line="480" w:lineRule="auto"/>
      <w:ind w:left="720"/>
      <w:outlineLvl w:val="2"/>
    </w:pPr>
    <w:rPr>
      <w: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APA Char"/>
    <w:basedOn w:val="DefaultParagraphFont"/>
    <w:link w:val="Heading1"/>
    <w:uiPriority w:val="9"/>
    <w:rsid w:val="00AB75EE"/>
    <w:rPr>
      <w:rFonts w:eastAsiaTheme="majorEastAsia" w:cstheme="majorBidi"/>
      <w:b/>
      <w:color w:val="2F5496" w:themeColor="accent1" w:themeShade="BF"/>
      <w:szCs w:val="32"/>
      <w:lang w:val="en-CA"/>
    </w:rPr>
  </w:style>
  <w:style w:type="character" w:customStyle="1" w:styleId="Heading2Char">
    <w:name w:val="Heading 2 Char"/>
    <w:basedOn w:val="DefaultParagraphFont"/>
    <w:link w:val="Heading2"/>
    <w:uiPriority w:val="9"/>
    <w:rsid w:val="00FE4AE4"/>
    <w:rPr>
      <w:rFonts w:eastAsiaTheme="majorEastAsia" w:cstheme="majorBidi"/>
      <w:b/>
      <w:color w:val="2F5496" w:themeColor="accent1" w:themeShade="BF"/>
      <w:szCs w:val="26"/>
    </w:rPr>
  </w:style>
  <w:style w:type="character" w:customStyle="1" w:styleId="Heading3Char">
    <w:name w:val="Heading 3 Char"/>
    <w:basedOn w:val="DefaultParagraphFont"/>
    <w:link w:val="Heading3"/>
    <w:uiPriority w:val="9"/>
    <w:rsid w:val="0022663F"/>
    <w:rPr>
      <w:b/>
    </w:rPr>
  </w:style>
  <w:style w:type="paragraph" w:customStyle="1" w:styleId="typical">
    <w:name w:val="typical"/>
    <w:basedOn w:val="Normal"/>
    <w:link w:val="typicalChar"/>
    <w:autoRedefine/>
    <w:qFormat/>
    <w:rsid w:val="004825A2"/>
    <w:pPr>
      <w:spacing w:after="160" w:line="259" w:lineRule="auto"/>
    </w:pPr>
    <w:rPr>
      <w:rFonts w:eastAsia="Calibri" w:cs="Times New Roman"/>
    </w:rPr>
  </w:style>
  <w:style w:type="character" w:customStyle="1" w:styleId="typicalChar">
    <w:name w:val="typical Char"/>
    <w:basedOn w:val="DefaultParagraphFont"/>
    <w:link w:val="typical"/>
    <w:rsid w:val="004825A2"/>
    <w:rPr>
      <w:rFonts w:eastAsia="Calibri" w:cs="Times New Roman"/>
      <w:lang w:val="en-CA"/>
    </w:rPr>
  </w:style>
  <w:style w:type="paragraph" w:styleId="ListParagraph">
    <w:name w:val="List Paragraph"/>
    <w:basedOn w:val="Normal"/>
    <w:uiPriority w:val="34"/>
    <w:qFormat/>
    <w:rsid w:val="00F606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538557">
      <w:bodyDiv w:val="1"/>
      <w:marLeft w:val="0"/>
      <w:marRight w:val="0"/>
      <w:marTop w:val="0"/>
      <w:marBottom w:val="0"/>
      <w:divBdr>
        <w:top w:val="none" w:sz="0" w:space="0" w:color="auto"/>
        <w:left w:val="none" w:sz="0" w:space="0" w:color="auto"/>
        <w:bottom w:val="none" w:sz="0" w:space="0" w:color="auto"/>
        <w:right w:val="none" w:sz="0" w:space="0" w:color="auto"/>
      </w:divBdr>
    </w:div>
    <w:div w:id="902759810">
      <w:bodyDiv w:val="1"/>
      <w:marLeft w:val="0"/>
      <w:marRight w:val="0"/>
      <w:marTop w:val="0"/>
      <w:marBottom w:val="0"/>
      <w:divBdr>
        <w:top w:val="none" w:sz="0" w:space="0" w:color="auto"/>
        <w:left w:val="none" w:sz="0" w:space="0" w:color="auto"/>
        <w:bottom w:val="none" w:sz="0" w:space="0" w:color="auto"/>
        <w:right w:val="none" w:sz="0" w:space="0" w:color="auto"/>
      </w:divBdr>
      <w:divsChild>
        <w:div w:id="1343095383">
          <w:marLeft w:val="0"/>
          <w:marRight w:val="0"/>
          <w:marTop w:val="0"/>
          <w:marBottom w:val="360"/>
          <w:divBdr>
            <w:top w:val="none" w:sz="0" w:space="0" w:color="auto"/>
            <w:left w:val="none" w:sz="0" w:space="0" w:color="auto"/>
            <w:bottom w:val="none" w:sz="0" w:space="0" w:color="auto"/>
            <w:right w:val="none" w:sz="0" w:space="0" w:color="auto"/>
          </w:divBdr>
          <w:divsChild>
            <w:div w:id="1804498334">
              <w:marLeft w:val="0"/>
              <w:marRight w:val="0"/>
              <w:marTop w:val="0"/>
              <w:marBottom w:val="0"/>
              <w:divBdr>
                <w:top w:val="none" w:sz="0" w:space="0" w:color="auto"/>
                <w:left w:val="none" w:sz="0" w:space="0" w:color="auto"/>
                <w:bottom w:val="none" w:sz="0" w:space="0" w:color="auto"/>
                <w:right w:val="none" w:sz="0" w:space="0" w:color="auto"/>
              </w:divBdr>
              <w:divsChild>
                <w:div w:id="2108840105">
                  <w:marLeft w:val="0"/>
                  <w:marRight w:val="0"/>
                  <w:marTop w:val="0"/>
                  <w:marBottom w:val="0"/>
                  <w:divBdr>
                    <w:top w:val="none" w:sz="0" w:space="0" w:color="auto"/>
                    <w:left w:val="none" w:sz="0" w:space="0" w:color="auto"/>
                    <w:bottom w:val="none" w:sz="0" w:space="0" w:color="auto"/>
                    <w:right w:val="none" w:sz="0" w:space="0" w:color="auto"/>
                  </w:divBdr>
                  <w:divsChild>
                    <w:div w:id="6963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6893">
      <w:bodyDiv w:val="1"/>
      <w:marLeft w:val="0"/>
      <w:marRight w:val="0"/>
      <w:marTop w:val="0"/>
      <w:marBottom w:val="0"/>
      <w:divBdr>
        <w:top w:val="none" w:sz="0" w:space="0" w:color="auto"/>
        <w:left w:val="none" w:sz="0" w:space="0" w:color="auto"/>
        <w:bottom w:val="none" w:sz="0" w:space="0" w:color="auto"/>
        <w:right w:val="none" w:sz="0" w:space="0" w:color="auto"/>
      </w:divBdr>
    </w:div>
    <w:div w:id="1227571250">
      <w:bodyDiv w:val="1"/>
      <w:marLeft w:val="0"/>
      <w:marRight w:val="0"/>
      <w:marTop w:val="0"/>
      <w:marBottom w:val="0"/>
      <w:divBdr>
        <w:top w:val="none" w:sz="0" w:space="0" w:color="auto"/>
        <w:left w:val="none" w:sz="0" w:space="0" w:color="auto"/>
        <w:bottom w:val="none" w:sz="0" w:space="0" w:color="auto"/>
        <w:right w:val="none" w:sz="0" w:space="0" w:color="auto"/>
      </w:divBdr>
      <w:divsChild>
        <w:div w:id="1232496141">
          <w:marLeft w:val="0"/>
          <w:marRight w:val="0"/>
          <w:marTop w:val="0"/>
          <w:marBottom w:val="360"/>
          <w:divBdr>
            <w:top w:val="none" w:sz="0" w:space="0" w:color="auto"/>
            <w:left w:val="none" w:sz="0" w:space="0" w:color="auto"/>
            <w:bottom w:val="none" w:sz="0" w:space="0" w:color="auto"/>
            <w:right w:val="none" w:sz="0" w:space="0" w:color="auto"/>
          </w:divBdr>
          <w:divsChild>
            <w:div w:id="868565706">
              <w:marLeft w:val="0"/>
              <w:marRight w:val="0"/>
              <w:marTop w:val="0"/>
              <w:marBottom w:val="0"/>
              <w:divBdr>
                <w:top w:val="none" w:sz="0" w:space="0" w:color="auto"/>
                <w:left w:val="none" w:sz="0" w:space="0" w:color="auto"/>
                <w:bottom w:val="none" w:sz="0" w:space="0" w:color="auto"/>
                <w:right w:val="none" w:sz="0" w:space="0" w:color="auto"/>
              </w:divBdr>
              <w:divsChild>
                <w:div w:id="142087578">
                  <w:marLeft w:val="0"/>
                  <w:marRight w:val="0"/>
                  <w:marTop w:val="0"/>
                  <w:marBottom w:val="0"/>
                  <w:divBdr>
                    <w:top w:val="none" w:sz="0" w:space="0" w:color="auto"/>
                    <w:left w:val="none" w:sz="0" w:space="0" w:color="auto"/>
                    <w:bottom w:val="none" w:sz="0" w:space="0" w:color="auto"/>
                    <w:right w:val="none" w:sz="0" w:space="0" w:color="auto"/>
                  </w:divBdr>
                  <w:divsChild>
                    <w:div w:id="51396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577</Words>
  <Characters>3289</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Bukun Adegbembo</dc:creator>
  <cp:keywords/>
  <dc:description/>
  <cp:lastModifiedBy>Oluwabukunsola Folashade Adegbembo</cp:lastModifiedBy>
  <cp:revision>6</cp:revision>
  <cp:lastPrinted>2021-06-07T18:09:00Z</cp:lastPrinted>
  <dcterms:created xsi:type="dcterms:W3CDTF">2021-06-07T18:07:00Z</dcterms:created>
  <dcterms:modified xsi:type="dcterms:W3CDTF">2021-06-07T18:10:00Z</dcterms:modified>
</cp:coreProperties>
</file>