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45B1" w14:textId="2AFA0E38" w:rsidR="00915CE3" w:rsidRPr="00915CE3" w:rsidRDefault="00915CE3" w:rsidP="00915CE3">
      <w:pPr>
        <w:rPr>
          <w:lang w:val="fr-CA"/>
        </w:rPr>
      </w:pPr>
      <w:r w:rsidRPr="00915CE3">
        <w:rPr>
          <w:lang w:val="fr-CA"/>
        </w:rPr>
        <w:t>Nouvelle année, nouvel espoir pour une femme de la région qui vit avec un cancer du sein métastatique</w:t>
      </w:r>
    </w:p>
    <w:p w14:paraId="4DB67E40" w14:textId="01BFB1D3" w:rsidR="00915CE3" w:rsidRDefault="00915CE3" w:rsidP="00915CE3">
      <w:pPr>
        <w:rPr>
          <w:lang w:val="fr-CA"/>
        </w:rPr>
      </w:pPr>
      <w:r w:rsidRPr="00915CE3">
        <w:rPr>
          <w:lang w:val="fr-CA"/>
        </w:rPr>
        <w:br/>
        <w:t>Monsieur [ou Madame],</w:t>
      </w:r>
    </w:p>
    <w:p w14:paraId="32158F52" w14:textId="77777777" w:rsidR="00915CE3" w:rsidRPr="00915CE3" w:rsidRDefault="00915CE3" w:rsidP="00915CE3">
      <w:pPr>
        <w:rPr>
          <w:lang w:val="fr-CA"/>
        </w:rPr>
      </w:pPr>
    </w:p>
    <w:p w14:paraId="6D164D1E" w14:textId="002801F4" w:rsidR="00915CE3" w:rsidRDefault="00915CE3" w:rsidP="00915CE3">
      <w:pPr>
        <w:rPr>
          <w:lang w:val="fr-CA"/>
        </w:rPr>
      </w:pPr>
      <w:r w:rsidRPr="00915CE3">
        <w:rPr>
          <w:highlight w:val="yellow"/>
          <w:lang w:val="fr-CA"/>
        </w:rPr>
        <w:t>[Lien accrocheur avec l’actualité récente]</w:t>
      </w:r>
      <w:r w:rsidRPr="00915CE3">
        <w:rPr>
          <w:lang w:val="fr-CA"/>
        </w:rPr>
        <w:t> Le lundi 4 février aura lieu la Journée mondiale du cancer, une journée tout indiquée pour penser aux personnes qui vivent avec cette terrible maladie et pour partager des informations pertinentes avec vos [lecteurs/auditeurs]. Pour la plupart des Canadiens, les résolutions du Nouvel An concernent souvent l’amélioration de la santé personnelle, comme mieux manger et faire davantage d’exercice. À l’approche de la fin janvier toutefois, la volonté de plusieurs faiblit ou les résolutions tombent dans l’oubli. Mais pour les femmes qui, comme moi, vivent avec un cancer du sein métastatique, bien manger et faire de l’exercice ne sont pas seulement des résolutions pour la nouvelle année : ils sont essentiels à la survie.</w:t>
      </w:r>
    </w:p>
    <w:p w14:paraId="19DFAADC" w14:textId="77777777" w:rsidR="00915CE3" w:rsidRPr="00915CE3" w:rsidRDefault="00915CE3" w:rsidP="00915CE3">
      <w:pPr>
        <w:rPr>
          <w:lang w:val="fr-CA"/>
        </w:rPr>
      </w:pPr>
    </w:p>
    <w:p w14:paraId="0B995902" w14:textId="77777777" w:rsidR="00915CE3" w:rsidRPr="00915CE3" w:rsidRDefault="00915CE3" w:rsidP="00915CE3">
      <w:pPr>
        <w:rPr>
          <w:lang w:val="fr-CA"/>
        </w:rPr>
      </w:pPr>
      <w:r w:rsidRPr="00915CE3">
        <w:rPr>
          <w:highlight w:val="yellow"/>
          <w:lang w:val="fr-CA"/>
        </w:rPr>
        <w:t>[Faits et statistiques]</w:t>
      </w:r>
      <w:r w:rsidRPr="00915CE3">
        <w:rPr>
          <w:lang w:val="fr-CA"/>
        </w:rPr>
        <w:t xml:space="preserve"> Chaque année, environ 25 500 Canadiennes et Canadiens reçoivent un diagnostic de cancer du sein. Chaque jour, au moins trois Canadiennes obtiennent la confirmation d’un diagnostic initial de cancer du sein localement avancé ou métastatique. Près de 30 pour cent des personnes ayant reçu un diagnostic de cancer du sein à un stade précoce développent plus tard un cancer du sein récidivant ou métastatique. </w:t>
      </w:r>
    </w:p>
    <w:p w14:paraId="0B810796" w14:textId="77777777" w:rsidR="00915CE3" w:rsidRDefault="00915CE3" w:rsidP="00915CE3">
      <w:pPr>
        <w:rPr>
          <w:lang w:val="fr-CA"/>
        </w:rPr>
      </w:pPr>
    </w:p>
    <w:p w14:paraId="14F864CA" w14:textId="34AA7CC3" w:rsidR="00915CE3" w:rsidRPr="00915CE3" w:rsidRDefault="00915CE3" w:rsidP="00915CE3">
      <w:pPr>
        <w:rPr>
          <w:lang w:val="fr-CA"/>
        </w:rPr>
      </w:pPr>
      <w:r w:rsidRPr="00915CE3">
        <w:rPr>
          <w:highlight w:val="yellow"/>
          <w:lang w:val="fr-CA"/>
        </w:rPr>
        <w:t>[Histoire personnelle]</w:t>
      </w:r>
      <w:r w:rsidRPr="00915CE3">
        <w:rPr>
          <w:lang w:val="fr-CA"/>
        </w:rPr>
        <w:t> J’ai maintenant 54 ans. En juin 2010, j’ai reçu un diagnostic de cancer du sein métastatique (stade IV). Je suis mère et, depuis peu, grand-mère. Je souhaite passer autant de temps que possible avec mes proches. Cet été, je voyagerai aux États-Unis et au Canada avec ma famille pour visiter des lieux emblématiques que je n’ai jamais vus comme les chutes Niagara.</w:t>
      </w:r>
    </w:p>
    <w:p w14:paraId="3365D0AA" w14:textId="77777777" w:rsidR="00915CE3" w:rsidRDefault="00915CE3" w:rsidP="00915CE3">
      <w:pPr>
        <w:rPr>
          <w:lang w:val="fr-CA"/>
        </w:rPr>
      </w:pPr>
    </w:p>
    <w:p w14:paraId="183F62AA" w14:textId="4D0B4343" w:rsidR="00915CE3" w:rsidRDefault="00915CE3" w:rsidP="00915CE3">
      <w:pPr>
        <w:rPr>
          <w:lang w:val="fr-CA"/>
        </w:rPr>
      </w:pPr>
      <w:r w:rsidRPr="00915CE3">
        <w:rPr>
          <w:highlight w:val="yellow"/>
          <w:lang w:val="fr-CA"/>
        </w:rPr>
        <w:t>[Lien personnel]</w:t>
      </w:r>
      <w:r w:rsidRPr="00915CE3">
        <w:rPr>
          <w:lang w:val="fr-CA"/>
        </w:rPr>
        <w:t xml:space="preserve"> Pour les femmes comme moi, la nouvelle année est synonyme d’espoir. Des traitements novateurs deviennent disponibles pour augmenter le nombre de levers de soleil, de périples, de rires et d’étreintes avec des membres de la famille, une importante résolution du Nouvel An à respecter. Mettre en lumière nos histoires s’avère essentiel pour continuellement </w:t>
      </w:r>
      <w:r w:rsidRPr="00915CE3">
        <w:rPr>
          <w:lang w:val="fr-CA"/>
        </w:rPr>
        <w:lastRenderedPageBreak/>
        <w:t xml:space="preserve">informer le public canadien. En effet, le cancer du sein métastatique est rarement mentionné dans le cadre du mouvement qui s’attarde à faire connaître le cancer du sein de façon plus générale. </w:t>
      </w:r>
    </w:p>
    <w:p w14:paraId="442035B6" w14:textId="77777777" w:rsidR="00C5174E" w:rsidRPr="00915CE3" w:rsidRDefault="00C5174E" w:rsidP="00915CE3">
      <w:pPr>
        <w:rPr>
          <w:lang w:val="fr-CA"/>
        </w:rPr>
      </w:pPr>
    </w:p>
    <w:p w14:paraId="52B8DFF6" w14:textId="224F7E2C" w:rsidR="00915CE3" w:rsidRDefault="00915CE3" w:rsidP="00915CE3">
      <w:pPr>
        <w:rPr>
          <w:lang w:val="fr-CA"/>
        </w:rPr>
      </w:pPr>
      <w:r w:rsidRPr="00915CE3">
        <w:rPr>
          <w:lang w:val="fr-CA"/>
        </w:rPr>
        <w:t xml:space="preserve">[Proposition d’entrevue] Je serais ravie de partager plus d’informations sur cette cause importante avec vous. </w:t>
      </w:r>
      <w:r w:rsidRPr="00915CE3">
        <w:rPr>
          <w:highlight w:val="yellow"/>
          <w:lang w:val="fr-CA"/>
        </w:rPr>
        <w:t>[Solution proposée et appel à l’action]</w:t>
      </w:r>
      <w:r w:rsidRPr="00915CE3">
        <w:rPr>
          <w:lang w:val="fr-CA"/>
        </w:rPr>
        <w:t> Mon objectif consiste à accroître la sensibilisation aux défis que doivent relever les gens comme moi qui vivent avec un cancer du sein métastatique en encourageant d’autres personnes à témoigner. N’hésitez pas à me joindre si vous souhaitez que nous en discutions plus longuement et que nous organisions une entrevue au cours de laquelle je pourrai raconter mon histoire. Je pourrai ainsi soutenir d’autres personnes touchées par le cancer du sein métastatique et conscientiser davantage les gens à nos besoins uniques.</w:t>
      </w:r>
    </w:p>
    <w:p w14:paraId="5EA8191A" w14:textId="77777777" w:rsidR="00B87CDE" w:rsidRPr="00915CE3" w:rsidRDefault="00B87CDE" w:rsidP="00915CE3">
      <w:pPr>
        <w:rPr>
          <w:lang w:val="fr-CA"/>
        </w:rPr>
      </w:pPr>
    </w:p>
    <w:p w14:paraId="1974AFCB" w14:textId="77777777" w:rsidR="00915CE3" w:rsidRPr="00915CE3" w:rsidRDefault="00915CE3" w:rsidP="00915CE3">
      <w:pPr>
        <w:rPr>
          <w:lang w:val="fr-CA"/>
        </w:rPr>
      </w:pPr>
      <w:r w:rsidRPr="00915CE3">
        <w:rPr>
          <w:lang w:val="fr-CA"/>
        </w:rPr>
        <w:t>Veuillez recevoir, Monsieur [ou Madame], mes plus cordiales salutations. </w:t>
      </w:r>
    </w:p>
    <w:p w14:paraId="01C69160" w14:textId="77777777" w:rsidR="00B87CDE" w:rsidRDefault="00B87CDE" w:rsidP="00915CE3">
      <w:pPr>
        <w:rPr>
          <w:lang w:val="fr-CA"/>
        </w:rPr>
      </w:pPr>
    </w:p>
    <w:p w14:paraId="154440FF" w14:textId="71D7E058" w:rsidR="0007627C" w:rsidRPr="00915CE3" w:rsidRDefault="00915CE3" w:rsidP="00915CE3">
      <w:pPr>
        <w:rPr>
          <w:lang w:val="fr-CA"/>
        </w:rPr>
      </w:pPr>
      <w:r w:rsidRPr="00915CE3">
        <w:rPr>
          <w:lang w:val="fr-CA"/>
        </w:rPr>
        <w:t xml:space="preserve">Kelly </w:t>
      </w:r>
      <w:proofErr w:type="spellStart"/>
      <w:r w:rsidRPr="00915CE3">
        <w:rPr>
          <w:lang w:val="fr-CA"/>
        </w:rPr>
        <w:t>Slynch</w:t>
      </w:r>
      <w:proofErr w:type="spellEnd"/>
      <w:r w:rsidRPr="00915CE3">
        <w:rPr>
          <w:lang w:val="fr-CA"/>
        </w:rPr>
        <w:br/>
        <w:t>Vancouver (Colombie-Britannique)</w:t>
      </w:r>
      <w:r w:rsidRPr="00915CE3">
        <w:rPr>
          <w:lang w:val="fr-CA"/>
        </w:rPr>
        <w:br/>
        <w:t>778 000-0000</w:t>
      </w:r>
    </w:p>
    <w:sectPr w:rsidR="0007627C" w:rsidRPr="00915C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110A5" w14:textId="77777777" w:rsidR="00871013" w:rsidRDefault="00871013" w:rsidP="00871013">
      <w:pPr>
        <w:spacing w:line="240" w:lineRule="auto"/>
      </w:pPr>
      <w:r>
        <w:separator/>
      </w:r>
    </w:p>
  </w:endnote>
  <w:endnote w:type="continuationSeparator" w:id="0">
    <w:p w14:paraId="59CA13BD" w14:textId="77777777" w:rsidR="00871013" w:rsidRDefault="00871013" w:rsidP="008710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77DA9" w14:textId="77777777" w:rsidR="00871013" w:rsidRDefault="00871013" w:rsidP="00871013">
      <w:pPr>
        <w:spacing w:line="240" w:lineRule="auto"/>
      </w:pPr>
      <w:r>
        <w:separator/>
      </w:r>
    </w:p>
  </w:footnote>
  <w:footnote w:type="continuationSeparator" w:id="0">
    <w:p w14:paraId="1B7F893A" w14:textId="77777777" w:rsidR="00871013" w:rsidRDefault="00871013" w:rsidP="0087101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449"/>
    <w:rsid w:val="000127E0"/>
    <w:rsid w:val="00051EA6"/>
    <w:rsid w:val="00067609"/>
    <w:rsid w:val="0007627C"/>
    <w:rsid w:val="000C7625"/>
    <w:rsid w:val="0022663F"/>
    <w:rsid w:val="002D0C33"/>
    <w:rsid w:val="004825A2"/>
    <w:rsid w:val="00495BD3"/>
    <w:rsid w:val="006B43D4"/>
    <w:rsid w:val="00717FD5"/>
    <w:rsid w:val="0079488B"/>
    <w:rsid w:val="0081780F"/>
    <w:rsid w:val="00871013"/>
    <w:rsid w:val="00915CE3"/>
    <w:rsid w:val="00985D8E"/>
    <w:rsid w:val="009F338C"/>
    <w:rsid w:val="00AB6449"/>
    <w:rsid w:val="00AB75EE"/>
    <w:rsid w:val="00B25010"/>
    <w:rsid w:val="00B70C79"/>
    <w:rsid w:val="00B87CDE"/>
    <w:rsid w:val="00B94DF0"/>
    <w:rsid w:val="00C33033"/>
    <w:rsid w:val="00C43A98"/>
    <w:rsid w:val="00C5174E"/>
    <w:rsid w:val="00C72379"/>
    <w:rsid w:val="00D25BBC"/>
    <w:rsid w:val="00DD63AE"/>
    <w:rsid w:val="00EA3BC1"/>
    <w:rsid w:val="00F62436"/>
    <w:rsid w:val="00FC1924"/>
    <w:rsid w:val="00FE4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6E15F"/>
  <w15:chartTrackingRefBased/>
  <w15:docId w15:val="{C3B2B381-C646-40B4-A50F-C5FE0846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color w:val="000000" w:themeColor="text1"/>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80F"/>
    <w:pPr>
      <w:spacing w:line="360" w:lineRule="auto"/>
    </w:pPr>
    <w:rPr>
      <w:color w:val="auto"/>
    </w:rPr>
  </w:style>
  <w:style w:type="paragraph" w:styleId="Heading1">
    <w:name w:val="heading 1"/>
    <w:aliases w:val="Heading 1 APA"/>
    <w:basedOn w:val="Normal"/>
    <w:next w:val="Normal"/>
    <w:link w:val="Heading1Char"/>
    <w:autoRedefine/>
    <w:uiPriority w:val="9"/>
    <w:qFormat/>
    <w:rsid w:val="00AB75EE"/>
    <w:pPr>
      <w:keepNext/>
      <w:keepLines/>
      <w:spacing w:before="240"/>
      <w:outlineLvl w:val="0"/>
    </w:pPr>
    <w:rPr>
      <w:rFonts w:eastAsiaTheme="majorEastAsia" w:cstheme="majorBidi"/>
      <w:b/>
      <w:color w:val="2F5496" w:themeColor="accent1" w:themeShade="BF"/>
      <w:szCs w:val="32"/>
    </w:rPr>
  </w:style>
  <w:style w:type="paragraph" w:styleId="Heading2">
    <w:name w:val="heading 2"/>
    <w:basedOn w:val="Normal"/>
    <w:next w:val="Normal"/>
    <w:link w:val="Heading2Char"/>
    <w:autoRedefine/>
    <w:uiPriority w:val="9"/>
    <w:unhideWhenUsed/>
    <w:qFormat/>
    <w:rsid w:val="00FE4AE4"/>
    <w:pPr>
      <w:keepNext/>
      <w:keepLines/>
      <w:spacing w:before="40"/>
      <w:outlineLvl w:val="1"/>
    </w:pPr>
    <w:rPr>
      <w:rFonts w:eastAsiaTheme="majorEastAsia" w:cstheme="majorBidi"/>
      <w:b/>
      <w:color w:val="2F5496" w:themeColor="accent1" w:themeShade="BF"/>
      <w:szCs w:val="26"/>
    </w:rPr>
  </w:style>
  <w:style w:type="paragraph" w:styleId="Heading3">
    <w:name w:val="heading 3"/>
    <w:basedOn w:val="Normal"/>
    <w:next w:val="Normal"/>
    <w:link w:val="Heading3Char"/>
    <w:autoRedefine/>
    <w:uiPriority w:val="9"/>
    <w:unhideWhenUsed/>
    <w:qFormat/>
    <w:rsid w:val="0022663F"/>
    <w:pPr>
      <w:spacing w:line="480" w:lineRule="auto"/>
      <w:ind w:left="720"/>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APA Char"/>
    <w:basedOn w:val="DefaultParagraphFont"/>
    <w:link w:val="Heading1"/>
    <w:uiPriority w:val="9"/>
    <w:rsid w:val="00AB75EE"/>
    <w:rPr>
      <w:rFonts w:eastAsiaTheme="majorEastAsia" w:cstheme="majorBidi"/>
      <w:b/>
      <w:color w:val="2F5496" w:themeColor="accent1" w:themeShade="BF"/>
      <w:szCs w:val="32"/>
      <w:lang w:val="en-CA"/>
    </w:rPr>
  </w:style>
  <w:style w:type="character" w:customStyle="1" w:styleId="Heading2Char">
    <w:name w:val="Heading 2 Char"/>
    <w:basedOn w:val="DefaultParagraphFont"/>
    <w:link w:val="Heading2"/>
    <w:uiPriority w:val="9"/>
    <w:rsid w:val="00FE4AE4"/>
    <w:rPr>
      <w:rFonts w:eastAsiaTheme="majorEastAsia" w:cstheme="majorBidi"/>
      <w:b/>
      <w:color w:val="2F5496" w:themeColor="accent1" w:themeShade="BF"/>
      <w:szCs w:val="26"/>
    </w:rPr>
  </w:style>
  <w:style w:type="character" w:customStyle="1" w:styleId="Heading3Char">
    <w:name w:val="Heading 3 Char"/>
    <w:basedOn w:val="DefaultParagraphFont"/>
    <w:link w:val="Heading3"/>
    <w:uiPriority w:val="9"/>
    <w:rsid w:val="0022663F"/>
    <w:rPr>
      <w:b/>
    </w:rPr>
  </w:style>
  <w:style w:type="paragraph" w:customStyle="1" w:styleId="typical">
    <w:name w:val="typical"/>
    <w:basedOn w:val="Normal"/>
    <w:link w:val="typicalChar"/>
    <w:autoRedefine/>
    <w:qFormat/>
    <w:rsid w:val="004825A2"/>
    <w:pPr>
      <w:spacing w:after="160" w:line="259" w:lineRule="auto"/>
    </w:pPr>
    <w:rPr>
      <w:rFonts w:eastAsia="Calibri" w:cs="Times New Roman"/>
    </w:rPr>
  </w:style>
  <w:style w:type="character" w:customStyle="1" w:styleId="typicalChar">
    <w:name w:val="typical Char"/>
    <w:basedOn w:val="DefaultParagraphFont"/>
    <w:link w:val="typical"/>
    <w:rsid w:val="004825A2"/>
    <w:rPr>
      <w:rFonts w:eastAsia="Calibri" w:cs="Times New Roman"/>
      <w:lang w:val="en-CA"/>
    </w:rPr>
  </w:style>
  <w:style w:type="paragraph" w:styleId="Header">
    <w:name w:val="header"/>
    <w:basedOn w:val="Normal"/>
    <w:link w:val="HeaderChar"/>
    <w:uiPriority w:val="99"/>
    <w:unhideWhenUsed/>
    <w:rsid w:val="00871013"/>
    <w:pPr>
      <w:tabs>
        <w:tab w:val="center" w:pos="4680"/>
        <w:tab w:val="right" w:pos="9360"/>
      </w:tabs>
      <w:spacing w:line="240" w:lineRule="auto"/>
    </w:pPr>
  </w:style>
  <w:style w:type="character" w:customStyle="1" w:styleId="HeaderChar">
    <w:name w:val="Header Char"/>
    <w:basedOn w:val="DefaultParagraphFont"/>
    <w:link w:val="Header"/>
    <w:uiPriority w:val="99"/>
    <w:rsid w:val="00871013"/>
    <w:rPr>
      <w:color w:val="auto"/>
    </w:rPr>
  </w:style>
  <w:style w:type="paragraph" w:styleId="Footer">
    <w:name w:val="footer"/>
    <w:basedOn w:val="Normal"/>
    <w:link w:val="FooterChar"/>
    <w:uiPriority w:val="99"/>
    <w:unhideWhenUsed/>
    <w:rsid w:val="00871013"/>
    <w:pPr>
      <w:tabs>
        <w:tab w:val="center" w:pos="4680"/>
        <w:tab w:val="right" w:pos="9360"/>
      </w:tabs>
      <w:spacing w:line="240" w:lineRule="auto"/>
    </w:pPr>
  </w:style>
  <w:style w:type="character" w:customStyle="1" w:styleId="FooterChar">
    <w:name w:val="Footer Char"/>
    <w:basedOn w:val="DefaultParagraphFont"/>
    <w:link w:val="Footer"/>
    <w:uiPriority w:val="99"/>
    <w:rsid w:val="00871013"/>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20624">
      <w:bodyDiv w:val="1"/>
      <w:marLeft w:val="0"/>
      <w:marRight w:val="0"/>
      <w:marTop w:val="0"/>
      <w:marBottom w:val="0"/>
      <w:divBdr>
        <w:top w:val="none" w:sz="0" w:space="0" w:color="auto"/>
        <w:left w:val="none" w:sz="0" w:space="0" w:color="auto"/>
        <w:bottom w:val="none" w:sz="0" w:space="0" w:color="auto"/>
        <w:right w:val="none" w:sz="0" w:space="0" w:color="auto"/>
      </w:divBdr>
    </w:div>
    <w:div w:id="129590710">
      <w:bodyDiv w:val="1"/>
      <w:marLeft w:val="0"/>
      <w:marRight w:val="0"/>
      <w:marTop w:val="0"/>
      <w:marBottom w:val="0"/>
      <w:divBdr>
        <w:top w:val="none" w:sz="0" w:space="0" w:color="auto"/>
        <w:left w:val="none" w:sz="0" w:space="0" w:color="auto"/>
        <w:bottom w:val="none" w:sz="0" w:space="0" w:color="auto"/>
        <w:right w:val="none" w:sz="0" w:space="0" w:color="auto"/>
      </w:divBdr>
    </w:div>
    <w:div w:id="346255511">
      <w:bodyDiv w:val="1"/>
      <w:marLeft w:val="0"/>
      <w:marRight w:val="0"/>
      <w:marTop w:val="0"/>
      <w:marBottom w:val="0"/>
      <w:divBdr>
        <w:top w:val="none" w:sz="0" w:space="0" w:color="auto"/>
        <w:left w:val="none" w:sz="0" w:space="0" w:color="auto"/>
        <w:bottom w:val="none" w:sz="0" w:space="0" w:color="auto"/>
        <w:right w:val="none" w:sz="0" w:space="0" w:color="auto"/>
      </w:divBdr>
    </w:div>
    <w:div w:id="56009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461</Words>
  <Characters>2628</Characters>
  <Application>Microsoft Office Word</Application>
  <DocSecurity>0</DocSecurity>
  <Lines>21</Lines>
  <Paragraphs>6</Paragraphs>
  <ScaleCrop>false</ScaleCrop>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Bukun Adegbembo</dc:creator>
  <cp:keywords/>
  <dc:description/>
  <cp:lastModifiedBy>Oluwabukunsola Folashade Adegbembo</cp:lastModifiedBy>
  <cp:revision>5</cp:revision>
  <dcterms:created xsi:type="dcterms:W3CDTF">2021-06-04T20:24:00Z</dcterms:created>
  <dcterms:modified xsi:type="dcterms:W3CDTF">2021-06-04T20:26:00Z</dcterms:modified>
</cp:coreProperties>
</file>